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  <w:u w:val="single"/>
        </w:rPr>
        <w:t xml:space="preserve">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中山市芃盛五金制品有限公司铝制品加工新建项目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县（区、市）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乡（镇、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街道）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>村（居委会）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县（区、市）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乡（镇、街道）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vAlign w:val="center"/>
          </w:tcPr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注：法人或其他组织信息原则上可以公开，若涉及不能公开的信息请在此</w:t>
            </w:r>
            <w:bookmarkStart w:id="0" w:name="_GoBack"/>
            <w:bookmarkEnd w:id="0"/>
            <w:r>
              <w:rPr>
                <w:rFonts w:ascii="宋体" w:hAnsi="宋体" w:eastAsia="宋体"/>
                <w:bCs/>
                <w:sz w:val="21"/>
                <w:szCs w:val="21"/>
              </w:rPr>
              <w:t>栏中注明法律依据和不能公开的具体信息。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Dk5ZTNkODQyZDI5MDI2NGUwYWFhMzQxMTU2NTgifQ=="/>
  </w:docVars>
  <w:rsids>
    <w:rsidRoot w:val="44EB321A"/>
    <w:rsid w:val="003C54EA"/>
    <w:rsid w:val="005A2E6F"/>
    <w:rsid w:val="005F4FF0"/>
    <w:rsid w:val="006350AF"/>
    <w:rsid w:val="00682330"/>
    <w:rsid w:val="00DA4037"/>
    <w:rsid w:val="00F27AB8"/>
    <w:rsid w:val="00F356DC"/>
    <w:rsid w:val="1B07576B"/>
    <w:rsid w:val="3AFD450C"/>
    <w:rsid w:val="44EB321A"/>
    <w:rsid w:val="474925F2"/>
    <w:rsid w:val="497E505D"/>
    <w:rsid w:val="4F4B4C71"/>
    <w:rsid w:val="57A93CD4"/>
    <w:rsid w:val="6D535020"/>
    <w:rsid w:val="78E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415</Words>
  <Characters>415</Characters>
  <Lines>4</Lines>
  <Paragraphs>1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2018-10-24T02:14:00Z</dcterms:created>
  <dc:creator>君榕</dc:creator>
  <cp:lastModifiedBy>Admin</cp:lastModifiedBy>
  <cp:lastPrinted>2019-01-10T07:58:00Z</cp:lastPrinted>
  <dcterms:modified xsi:type="dcterms:W3CDTF">2024-07-31T01:25:32Z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E5F9861915B642AFA6EB299BB1892EE8</vt:lpwstr>
  </property>
</Properties>
</file>