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default" w:ascii="Times New Roman" w:hAnsi="Times New Roman" w:eastAsia="宋体" w:cs="Times New Roman"/>
          <w:szCs w:val="32"/>
        </w:rPr>
      </w:pPr>
      <w:r>
        <w:rPr>
          <w:rFonts w:hint="default" w:ascii="Times New Roman" w:hAnsi="Times New Roman" w:eastAsia="宋体" w:cs="Times New Roman"/>
          <w:szCs w:val="32"/>
        </w:rPr>
        <w:t>附件1</w:t>
      </w:r>
    </w:p>
    <w:p>
      <w:pPr>
        <w:adjustRightInd w:val="0"/>
        <w:snapToGrid w:val="0"/>
        <w:rPr>
          <w:rFonts w:hint="default" w:ascii="Times New Roman" w:hAnsi="Times New Roman" w:eastAsia="宋体" w:cs="Times New Roman"/>
          <w:szCs w:val="32"/>
        </w:rPr>
      </w:pPr>
    </w:p>
    <w:p>
      <w:pPr>
        <w:adjustRightInd w:val="0"/>
        <w:snapToGrid w:val="0"/>
        <w:jc w:val="center"/>
        <w:rPr>
          <w:rFonts w:hint="default" w:ascii="Times New Roman" w:hAnsi="Times New Roman" w:eastAsia="宋体" w:cs="Times New Roman"/>
          <w:sz w:val="38"/>
          <w:szCs w:val="38"/>
        </w:rPr>
      </w:pPr>
      <w:r>
        <w:rPr>
          <w:rFonts w:hint="default" w:ascii="Times New Roman" w:hAnsi="Times New Roman" w:eastAsia="宋体" w:cs="Times New Roman"/>
          <w:sz w:val="38"/>
          <w:szCs w:val="38"/>
        </w:rPr>
        <w:t>建设项目环境影响评价公众意见表</w:t>
      </w:r>
    </w:p>
    <w:p>
      <w:pPr>
        <w:adjustRightInd w:val="0"/>
        <w:snapToGrid w:val="0"/>
        <w:spacing w:line="408" w:lineRule="auto"/>
        <w:rPr>
          <w:rFonts w:hint="default" w:ascii="Times New Roman" w:hAnsi="Times New Roman" w:eastAsia="宋体" w:cs="Times New Roman"/>
          <w:szCs w:val="32"/>
        </w:rPr>
      </w:pPr>
    </w:p>
    <w:p>
      <w:pPr>
        <w:adjustRightInd w:val="0"/>
        <w:snapToGrid w:val="0"/>
        <w:spacing w:after="156" w:afterLines="5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填表日期 </w:t>
      </w:r>
      <w:r>
        <w:rPr>
          <w:rFonts w:hint="default" w:ascii="Times New Roman" w:hAnsi="Times New Roman" w:eastAsia="宋体" w:cs="Times New Roman"/>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项目名称</w:t>
            </w:r>
          </w:p>
        </w:tc>
        <w:tc>
          <w:tcPr>
            <w:tcW w:w="7289" w:type="dxa"/>
            <w:gridSpan w:val="2"/>
            <w:vAlign w:val="center"/>
          </w:tcPr>
          <w:p>
            <w:pPr>
              <w:adjustRightInd w:val="0"/>
              <w:snapToGrid w:val="0"/>
              <w:jc w:val="center"/>
              <w:rPr>
                <w:rFonts w:hint="default" w:ascii="Times New Roman" w:hAnsi="Times New Roman" w:eastAsia="宋体" w:cs="Times New Roman"/>
                <w:sz w:val="21"/>
                <w:szCs w:val="21"/>
              </w:rPr>
            </w:pPr>
            <w:r>
              <w:rPr>
                <w:rFonts w:hint="eastAsia" w:ascii="Times New Roman" w:hAnsi="Times New Roman" w:eastAsia="宋体" w:cs="Times New Roman"/>
                <w:bCs/>
                <w:sz w:val="21"/>
                <w:szCs w:val="21"/>
                <w:lang w:val="en-US" w:eastAsia="zh-CN"/>
              </w:rPr>
              <w:t>中山市青牛制冷科技有限公司生产车载冰箱、移动空调、房车空调</w:t>
            </w:r>
            <w:bookmarkStart w:id="0" w:name="_GoBack"/>
            <w:bookmarkEnd w:id="0"/>
            <w:r>
              <w:rPr>
                <w:rFonts w:hint="default" w:ascii="Times New Roman" w:hAnsi="Times New Roman" w:eastAsia="宋体" w:cs="Times New Roman"/>
                <w:bCs/>
                <w:sz w:val="21"/>
                <w:szCs w:val="21"/>
                <w:lang w:val="en-US" w:eastAsia="zh-CN"/>
              </w:rPr>
              <w:t>新建项目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与本项目环境影响和环境保护措施有关的建议和意见</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rPr>
              <w:t>注：</w:t>
            </w:r>
            <w:r>
              <w:rPr>
                <w:rFonts w:hint="default" w:ascii="Times New Roman" w:hAnsi="Times New Roman" w:eastAsia="宋体" w:cs="Times New Roman"/>
                <w:sz w:val="21"/>
                <w:szCs w:val="21"/>
              </w:rPr>
              <w:t>根据《环境影响评价公众参与办法》规定，涉及</w:t>
            </w:r>
            <w:r>
              <w:rPr>
                <w:rFonts w:hint="default" w:ascii="Times New Roman" w:hAnsi="Times New Roman" w:eastAsia="宋体" w:cs="Times New Roman"/>
                <w:b/>
                <w:bCs/>
                <w:sz w:val="21"/>
                <w:szCs w:val="21"/>
              </w:rPr>
              <w:t>征地拆迁、财产、就业</w:t>
            </w:r>
            <w:r>
              <w:rPr>
                <w:rFonts w:hint="default" w:ascii="Times New Roman" w:hAnsi="Times New Roman" w:eastAsia="宋体" w:cs="Times New Roman"/>
                <w:sz w:val="21"/>
                <w:szCs w:val="21"/>
              </w:rPr>
              <w:t>等与项目环评无关的意见或者诉求不属于项目环评公参内容）</w:t>
            </w:r>
          </w:p>
        </w:tc>
        <w:tc>
          <w:tcPr>
            <w:tcW w:w="7289" w:type="dxa"/>
            <w:gridSpan w:val="2"/>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4834"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4834"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（电话号码或邮箱）</w:t>
            </w:r>
          </w:p>
        </w:tc>
        <w:tc>
          <w:tcPr>
            <w:tcW w:w="4834"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4834" w:type="dxa"/>
            <w:vAlign w:val="center"/>
          </w:tcPr>
          <w:p>
            <w:pPr>
              <w:adjustRightInd w:val="0"/>
              <w:snapToGrid w:val="0"/>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4834" w:type="dxa"/>
            <w:vAlign w:val="center"/>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4834" w:type="dxa"/>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4834" w:type="dxa"/>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4834" w:type="dxa"/>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4834" w:type="dxa"/>
            <w:vAlign w:val="center"/>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pPr>
        <w:rPr>
          <w:rFonts w:hint="default" w:ascii="Times New Roman" w:hAnsi="Times New Roman" w:eastAsia="宋体"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kNTQ4ZDBlMzhkNWU3MDE2MjJjYTkyZjU1NWYzMzgifQ=="/>
  </w:docVars>
  <w:rsids>
    <w:rsidRoot w:val="44EB321A"/>
    <w:rsid w:val="0029204D"/>
    <w:rsid w:val="006962A7"/>
    <w:rsid w:val="00A41A6E"/>
    <w:rsid w:val="0B370D13"/>
    <w:rsid w:val="11A859C8"/>
    <w:rsid w:val="38E83E56"/>
    <w:rsid w:val="40B84F93"/>
    <w:rsid w:val="44EB321A"/>
    <w:rsid w:val="461B7B9E"/>
    <w:rsid w:val="591F3E42"/>
    <w:rsid w:val="6D535020"/>
    <w:rsid w:val="71D12CBC"/>
    <w:rsid w:val="750B79A7"/>
    <w:rsid w:val="7B5D2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386</Words>
  <Characters>390</Characters>
  <Lines>3</Lines>
  <Paragraphs>1</Paragraphs>
  <TotalTime>0</TotalTime>
  <ScaleCrop>false</ScaleCrop>
  <LinksUpToDate>false</LinksUpToDate>
  <CharactersWithSpaces>413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爱你不李</cp:lastModifiedBy>
  <dcterms:modified xsi:type="dcterms:W3CDTF">2023-09-28T04:04:20Z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76A0F8AF95C5493AA50E1F5E88CB7FA9</vt:lpwstr>
  </property>
</Properties>
</file>